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CA" w:rsidRDefault="002502CA" w:rsidP="0073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2CA" w:rsidRPr="00B4618F" w:rsidRDefault="002502CA" w:rsidP="002502CA">
      <w:pPr>
        <w:spacing w:after="0" w:line="240" w:lineRule="auto"/>
        <w:jc w:val="center"/>
        <w:rPr>
          <w:b/>
        </w:rPr>
      </w:pPr>
      <w:r w:rsidRPr="00B4618F">
        <w:rPr>
          <w:b/>
        </w:rPr>
        <w:t>Максим Федотов – дирижер</w:t>
      </w:r>
    </w:p>
    <w:p w:rsidR="002502CA" w:rsidRPr="00B4618F" w:rsidRDefault="002502CA" w:rsidP="002502CA">
      <w:pPr>
        <w:spacing w:after="0" w:line="240" w:lineRule="auto"/>
        <w:jc w:val="center"/>
        <w:rPr>
          <w:b/>
        </w:rPr>
      </w:pPr>
      <w:r w:rsidRPr="00B4618F">
        <w:rPr>
          <w:b/>
        </w:rPr>
        <w:t>СИМФОНИЧЕСКИЙ РЕПЕРТУАР</w:t>
      </w:r>
    </w:p>
    <w:p w:rsidR="002502CA" w:rsidRPr="00B4618F" w:rsidRDefault="002502CA" w:rsidP="002502CA">
      <w:pPr>
        <w:spacing w:after="0" w:line="240" w:lineRule="auto"/>
        <w:jc w:val="center"/>
        <w:rPr>
          <w:b/>
        </w:rPr>
      </w:pPr>
      <w:r w:rsidRPr="00B4618F">
        <w:rPr>
          <w:b/>
        </w:rPr>
        <w:t>Произведения других жанров</w:t>
      </w:r>
    </w:p>
    <w:p w:rsidR="002502CA" w:rsidRDefault="002502CA" w:rsidP="002502CA">
      <w:pPr>
        <w:spacing w:after="0" w:line="240" w:lineRule="auto"/>
        <w:jc w:val="center"/>
      </w:pPr>
    </w:p>
    <w:p w:rsidR="002502CA" w:rsidRDefault="002502CA" w:rsidP="002502CA">
      <w:pPr>
        <w:spacing w:after="0" w:line="240" w:lineRule="auto"/>
      </w:pPr>
      <w:r>
        <w:t>Чайковский</w:t>
      </w:r>
      <w:r>
        <w:tab/>
      </w:r>
      <w:r>
        <w:tab/>
        <w:t>Увертюра «Ромео и Джульетта»</w:t>
      </w:r>
    </w:p>
    <w:p w:rsidR="002502CA" w:rsidRDefault="002502CA" w:rsidP="002502CA">
      <w:pPr>
        <w:spacing w:after="0" w:line="240" w:lineRule="auto"/>
      </w:pPr>
      <w:r>
        <w:tab/>
      </w:r>
      <w:r>
        <w:tab/>
      </w:r>
      <w:r>
        <w:tab/>
        <w:t>Увертюра «Франческа да Римини»</w:t>
      </w:r>
    </w:p>
    <w:p w:rsidR="002502CA" w:rsidRDefault="002502CA" w:rsidP="002502CA">
      <w:pPr>
        <w:spacing w:after="0" w:line="240" w:lineRule="auto"/>
      </w:pPr>
      <w:r>
        <w:t>Хачатурян</w:t>
      </w:r>
      <w:r>
        <w:tab/>
      </w:r>
      <w:r>
        <w:tab/>
        <w:t xml:space="preserve">Сюита к комедии </w:t>
      </w:r>
      <w:proofErr w:type="spellStart"/>
      <w:r>
        <w:t>Лопе</w:t>
      </w:r>
      <w:proofErr w:type="spellEnd"/>
      <w:r>
        <w:t xml:space="preserve"> де Вега «</w:t>
      </w:r>
      <w:proofErr w:type="spellStart"/>
      <w:r>
        <w:t>Валенсианская</w:t>
      </w:r>
      <w:proofErr w:type="spellEnd"/>
      <w:r>
        <w:t xml:space="preserve"> вдова»</w:t>
      </w:r>
    </w:p>
    <w:p w:rsidR="002502CA" w:rsidRDefault="002502CA" w:rsidP="002502CA">
      <w:pPr>
        <w:spacing w:after="0" w:line="240" w:lineRule="auto"/>
      </w:pPr>
      <w:r>
        <w:tab/>
      </w:r>
      <w:r>
        <w:tab/>
      </w:r>
      <w:r>
        <w:tab/>
        <w:t xml:space="preserve">Вальс к </w:t>
      </w:r>
      <w:proofErr w:type="spellStart"/>
      <w:r>
        <w:t>к</w:t>
      </w:r>
      <w:proofErr w:type="spellEnd"/>
      <w:r>
        <w:t xml:space="preserve"> кинофильму «Маскарад»</w:t>
      </w:r>
    </w:p>
    <w:p w:rsidR="002502CA" w:rsidRDefault="002502CA" w:rsidP="002502CA">
      <w:pPr>
        <w:spacing w:after="0" w:line="240" w:lineRule="auto"/>
      </w:pPr>
      <w:r>
        <w:tab/>
      </w:r>
      <w:r>
        <w:tab/>
      </w:r>
      <w:r>
        <w:tab/>
        <w:t>Адажио из балета «Спартак»</w:t>
      </w:r>
    </w:p>
    <w:p w:rsidR="002502CA" w:rsidRDefault="002502CA" w:rsidP="002502CA">
      <w:pPr>
        <w:spacing w:after="0" w:line="240" w:lineRule="auto"/>
      </w:pPr>
      <w:r>
        <w:t>Скрябин</w:t>
      </w:r>
      <w:r>
        <w:tab/>
      </w:r>
      <w:r>
        <w:tab/>
        <w:t>«Поэма экстаза»</w:t>
      </w:r>
    </w:p>
    <w:p w:rsidR="002502CA" w:rsidRDefault="002502CA" w:rsidP="002502CA">
      <w:pPr>
        <w:spacing w:after="0" w:line="240" w:lineRule="auto"/>
      </w:pPr>
      <w:r>
        <w:t>Рахманинов</w:t>
      </w:r>
      <w:r>
        <w:tab/>
      </w:r>
      <w:r>
        <w:tab/>
        <w:t>«Утес»</w:t>
      </w:r>
    </w:p>
    <w:p w:rsidR="002502CA" w:rsidRDefault="002502CA" w:rsidP="002502CA">
      <w:pPr>
        <w:spacing w:after="0" w:line="240" w:lineRule="auto"/>
      </w:pPr>
      <w:r>
        <w:tab/>
      </w:r>
      <w:r>
        <w:tab/>
      </w:r>
      <w:r>
        <w:tab/>
        <w:t>«Вокализ»</w:t>
      </w:r>
    </w:p>
    <w:p w:rsidR="002502CA" w:rsidRDefault="002502CA" w:rsidP="002502CA">
      <w:pPr>
        <w:spacing w:after="0" w:line="240" w:lineRule="auto"/>
      </w:pPr>
      <w:r>
        <w:tab/>
      </w:r>
      <w:r>
        <w:tab/>
      </w:r>
      <w:r>
        <w:tab/>
        <w:t>«Остров мертвых»</w:t>
      </w:r>
    </w:p>
    <w:p w:rsidR="002502CA" w:rsidRDefault="002502CA" w:rsidP="002502CA">
      <w:pPr>
        <w:spacing w:after="0" w:line="240" w:lineRule="auto"/>
      </w:pPr>
      <w:r>
        <w:t>Бородин</w:t>
      </w:r>
      <w:r>
        <w:tab/>
      </w:r>
      <w:r>
        <w:tab/>
        <w:t>Половецкие пляски</w:t>
      </w:r>
    </w:p>
    <w:p w:rsidR="002502CA" w:rsidRDefault="002502CA" w:rsidP="002502CA">
      <w:pPr>
        <w:spacing w:after="0" w:line="240" w:lineRule="auto"/>
      </w:pPr>
      <w:r>
        <w:tab/>
      </w:r>
      <w:r>
        <w:tab/>
      </w:r>
      <w:r>
        <w:tab/>
        <w:t>Симфония №2 «Богатырская»</w:t>
      </w:r>
    </w:p>
    <w:p w:rsidR="002502CA" w:rsidRDefault="002502CA" w:rsidP="002502CA">
      <w:pPr>
        <w:spacing w:after="0" w:line="240" w:lineRule="auto"/>
      </w:pPr>
      <w:r>
        <w:t>Шостакович</w:t>
      </w:r>
      <w:r>
        <w:tab/>
      </w:r>
      <w:r>
        <w:tab/>
        <w:t>«Праздничная увертюра»</w:t>
      </w:r>
    </w:p>
    <w:p w:rsidR="002502CA" w:rsidRDefault="002502CA" w:rsidP="002502CA">
      <w:pPr>
        <w:spacing w:after="0" w:line="240" w:lineRule="auto"/>
      </w:pPr>
      <w:r>
        <w:tab/>
      </w:r>
      <w:r>
        <w:tab/>
      </w:r>
      <w:r>
        <w:tab/>
        <w:t>Романс из кинофильма «Овод»</w:t>
      </w:r>
    </w:p>
    <w:p w:rsidR="002502CA" w:rsidRDefault="002502CA" w:rsidP="002502CA">
      <w:pPr>
        <w:spacing w:after="0" w:line="240" w:lineRule="auto"/>
      </w:pPr>
      <w:r>
        <w:tab/>
      </w:r>
      <w:r>
        <w:tab/>
      </w:r>
      <w:r>
        <w:tab/>
        <w:t>Вальс из джазовой сюиты №2</w:t>
      </w:r>
    </w:p>
    <w:p w:rsidR="002502CA" w:rsidRDefault="002502CA" w:rsidP="002502CA">
      <w:pPr>
        <w:spacing w:after="0" w:line="240" w:lineRule="auto"/>
      </w:pPr>
      <w:r>
        <w:t>Свиридов</w:t>
      </w:r>
      <w:r>
        <w:tab/>
      </w:r>
      <w:r>
        <w:tab/>
        <w:t>Увертюра «Вперед»</w:t>
      </w:r>
    </w:p>
    <w:p w:rsidR="002502CA" w:rsidRDefault="002502CA" w:rsidP="002502CA">
      <w:pPr>
        <w:spacing w:after="0" w:line="240" w:lineRule="auto"/>
      </w:pPr>
      <w:r>
        <w:tab/>
      </w:r>
      <w:r>
        <w:tab/>
      </w:r>
      <w:r>
        <w:tab/>
        <w:t>Музыка к кинофильму «Метель»</w:t>
      </w:r>
    </w:p>
    <w:p w:rsidR="002502CA" w:rsidRDefault="002502CA" w:rsidP="002502CA">
      <w:pPr>
        <w:spacing w:after="0" w:line="240" w:lineRule="auto"/>
      </w:pPr>
    </w:p>
    <w:p w:rsidR="002502CA" w:rsidRPr="00F952AA" w:rsidRDefault="002502CA" w:rsidP="002502CA">
      <w:pPr>
        <w:spacing w:after="0" w:line="240" w:lineRule="auto"/>
        <w:rPr>
          <w:i/>
        </w:rPr>
      </w:pPr>
      <w:r w:rsidRPr="00F952AA">
        <w:rPr>
          <w:i/>
        </w:rPr>
        <w:t>Произведения для симфонического оркестра и хора</w:t>
      </w:r>
    </w:p>
    <w:p w:rsidR="002502CA" w:rsidRDefault="002502CA" w:rsidP="002502CA">
      <w:pPr>
        <w:spacing w:after="0" w:line="240" w:lineRule="auto"/>
      </w:pPr>
      <w:r>
        <w:t>Чайковский</w:t>
      </w:r>
      <w:r>
        <w:tab/>
      </w:r>
      <w:r>
        <w:tab/>
        <w:t>опера «Евгений Онегин»</w:t>
      </w:r>
    </w:p>
    <w:p w:rsidR="002502CA" w:rsidRDefault="002502CA" w:rsidP="002502CA">
      <w:pPr>
        <w:spacing w:after="0" w:line="240" w:lineRule="auto"/>
      </w:pPr>
      <w:r>
        <w:tab/>
      </w:r>
      <w:r>
        <w:tab/>
      </w:r>
      <w:r>
        <w:tab/>
        <w:t>опера «Пиковая дама»</w:t>
      </w:r>
    </w:p>
    <w:p w:rsidR="002502CA" w:rsidRDefault="002502CA" w:rsidP="002502CA">
      <w:pPr>
        <w:spacing w:after="0" w:line="240" w:lineRule="auto"/>
      </w:pPr>
      <w:r>
        <w:t>Бизе</w:t>
      </w:r>
      <w:r>
        <w:tab/>
      </w:r>
      <w:r>
        <w:tab/>
      </w:r>
      <w:r>
        <w:tab/>
        <w:t>опера «</w:t>
      </w:r>
      <w:proofErr w:type="spellStart"/>
      <w:r>
        <w:t>Кармен</w:t>
      </w:r>
      <w:proofErr w:type="spellEnd"/>
      <w:r>
        <w:t>»</w:t>
      </w:r>
    </w:p>
    <w:p w:rsidR="002502CA" w:rsidRDefault="002502CA" w:rsidP="002502CA">
      <w:pPr>
        <w:spacing w:after="0" w:line="240" w:lineRule="auto"/>
      </w:pPr>
    </w:p>
    <w:p w:rsidR="002502CA" w:rsidRPr="00F952AA" w:rsidRDefault="002502CA" w:rsidP="002502CA">
      <w:pPr>
        <w:spacing w:after="0" w:line="240" w:lineRule="auto"/>
        <w:rPr>
          <w:i/>
        </w:rPr>
      </w:pPr>
      <w:r w:rsidRPr="00F952AA">
        <w:rPr>
          <w:i/>
        </w:rPr>
        <w:t>Балеты</w:t>
      </w:r>
    </w:p>
    <w:p w:rsidR="002502CA" w:rsidRDefault="002502CA" w:rsidP="002502CA">
      <w:pPr>
        <w:spacing w:after="0" w:line="240" w:lineRule="auto"/>
      </w:pPr>
      <w:r>
        <w:t>Чайковский</w:t>
      </w:r>
      <w:r>
        <w:tab/>
      </w:r>
      <w:r>
        <w:tab/>
        <w:t>«Щелкунчик», «Лебединое озеро», «Спящая красавица»</w:t>
      </w:r>
    </w:p>
    <w:p w:rsidR="002502CA" w:rsidRDefault="002502CA" w:rsidP="002502CA">
      <w:pPr>
        <w:spacing w:after="0" w:line="240" w:lineRule="auto"/>
      </w:pPr>
      <w:r>
        <w:t>Прокофьев</w:t>
      </w:r>
      <w:r>
        <w:tab/>
      </w:r>
      <w:r>
        <w:tab/>
        <w:t>«Ромео и Джульетта», «Золушка»</w:t>
      </w:r>
    </w:p>
    <w:p w:rsidR="002502CA" w:rsidRPr="00B4618F" w:rsidRDefault="002502CA" w:rsidP="002502CA">
      <w:pPr>
        <w:spacing w:after="0" w:line="240" w:lineRule="auto"/>
        <w:rPr>
          <w:lang w:val="en-US"/>
        </w:rPr>
      </w:pPr>
      <w:proofErr w:type="spellStart"/>
      <w:r>
        <w:t>Адан</w:t>
      </w:r>
      <w:proofErr w:type="spellEnd"/>
      <w:r w:rsidRPr="00B4618F">
        <w:rPr>
          <w:lang w:val="en-US"/>
        </w:rPr>
        <w:tab/>
      </w:r>
      <w:r w:rsidRPr="00B4618F">
        <w:rPr>
          <w:lang w:val="en-US"/>
        </w:rPr>
        <w:tab/>
      </w:r>
      <w:r w:rsidRPr="00B4618F">
        <w:rPr>
          <w:lang w:val="en-US"/>
        </w:rPr>
        <w:tab/>
        <w:t>«</w:t>
      </w:r>
      <w:r>
        <w:t>Жизель</w:t>
      </w:r>
      <w:r w:rsidRPr="00B4618F">
        <w:rPr>
          <w:lang w:val="en-US"/>
        </w:rPr>
        <w:t>»</w:t>
      </w:r>
    </w:p>
    <w:p w:rsidR="002502CA" w:rsidRDefault="002502CA" w:rsidP="002502CA">
      <w:pPr>
        <w:spacing w:after="0" w:line="240" w:lineRule="auto"/>
      </w:pPr>
    </w:p>
    <w:p w:rsidR="002502CA" w:rsidRDefault="002502CA" w:rsidP="002502CA">
      <w:pPr>
        <w:spacing w:after="0" w:line="240" w:lineRule="auto"/>
        <w:jc w:val="center"/>
        <w:rPr>
          <w:b/>
          <w:lang w:val="en-US"/>
        </w:rPr>
      </w:pPr>
    </w:p>
    <w:p w:rsidR="002502CA" w:rsidRDefault="002502CA" w:rsidP="002502CA">
      <w:pPr>
        <w:spacing w:after="0" w:line="240" w:lineRule="auto"/>
        <w:jc w:val="center"/>
        <w:rPr>
          <w:b/>
          <w:lang w:val="en-US"/>
        </w:rPr>
      </w:pPr>
    </w:p>
    <w:p w:rsidR="002502CA" w:rsidRDefault="002502CA" w:rsidP="002502CA">
      <w:pPr>
        <w:spacing w:after="0" w:line="240" w:lineRule="auto"/>
        <w:jc w:val="center"/>
        <w:rPr>
          <w:b/>
          <w:lang w:val="en-US"/>
        </w:rPr>
      </w:pPr>
    </w:p>
    <w:p w:rsidR="002502CA" w:rsidRDefault="002502CA" w:rsidP="002502CA">
      <w:pPr>
        <w:spacing w:after="0" w:line="240" w:lineRule="auto"/>
        <w:jc w:val="center"/>
        <w:rPr>
          <w:b/>
          <w:lang w:val="en-US"/>
        </w:rPr>
      </w:pPr>
    </w:p>
    <w:p w:rsidR="002502CA" w:rsidRDefault="002502CA" w:rsidP="002502CA">
      <w:pPr>
        <w:spacing w:after="0" w:line="240" w:lineRule="auto"/>
        <w:jc w:val="center"/>
        <w:rPr>
          <w:b/>
          <w:lang w:val="en-US"/>
        </w:rPr>
      </w:pPr>
    </w:p>
    <w:p w:rsidR="002502CA" w:rsidRDefault="002502CA" w:rsidP="002502CA">
      <w:pPr>
        <w:spacing w:after="0" w:line="240" w:lineRule="auto"/>
        <w:jc w:val="center"/>
        <w:rPr>
          <w:b/>
          <w:lang w:val="en-US"/>
        </w:rPr>
      </w:pPr>
    </w:p>
    <w:p w:rsidR="002502CA" w:rsidRDefault="002502CA" w:rsidP="002502CA">
      <w:pPr>
        <w:spacing w:after="0" w:line="240" w:lineRule="auto"/>
        <w:jc w:val="center"/>
        <w:rPr>
          <w:b/>
          <w:lang w:val="en-US"/>
        </w:rPr>
      </w:pPr>
    </w:p>
    <w:p w:rsidR="002502CA" w:rsidRDefault="002502CA" w:rsidP="002502CA">
      <w:pPr>
        <w:spacing w:after="0" w:line="240" w:lineRule="auto"/>
        <w:jc w:val="center"/>
        <w:rPr>
          <w:b/>
          <w:lang w:val="en-US"/>
        </w:rPr>
      </w:pPr>
    </w:p>
    <w:p w:rsidR="002502CA" w:rsidRDefault="002502CA" w:rsidP="002502CA">
      <w:pPr>
        <w:spacing w:after="0" w:line="240" w:lineRule="auto"/>
        <w:jc w:val="center"/>
        <w:rPr>
          <w:b/>
          <w:lang w:val="en-US"/>
        </w:rPr>
      </w:pPr>
    </w:p>
    <w:p w:rsidR="002502CA" w:rsidRDefault="002502CA" w:rsidP="002502CA">
      <w:pPr>
        <w:spacing w:after="0" w:line="240" w:lineRule="auto"/>
        <w:jc w:val="center"/>
        <w:rPr>
          <w:b/>
          <w:lang w:val="en-US"/>
        </w:rPr>
      </w:pPr>
    </w:p>
    <w:p w:rsidR="002502CA" w:rsidRDefault="002502CA" w:rsidP="002502CA">
      <w:pPr>
        <w:spacing w:after="0" w:line="240" w:lineRule="auto"/>
        <w:jc w:val="center"/>
        <w:rPr>
          <w:b/>
          <w:lang w:val="en-US"/>
        </w:rPr>
      </w:pPr>
    </w:p>
    <w:p w:rsidR="002502CA" w:rsidRDefault="002502CA" w:rsidP="002502CA">
      <w:pPr>
        <w:spacing w:after="0" w:line="240" w:lineRule="auto"/>
        <w:jc w:val="center"/>
        <w:rPr>
          <w:b/>
          <w:lang w:val="en-US"/>
        </w:rPr>
      </w:pPr>
    </w:p>
    <w:p w:rsidR="002502CA" w:rsidRDefault="002502CA" w:rsidP="002502CA">
      <w:pPr>
        <w:spacing w:after="0" w:line="240" w:lineRule="auto"/>
        <w:jc w:val="center"/>
        <w:rPr>
          <w:b/>
          <w:lang w:val="en-US"/>
        </w:rPr>
      </w:pPr>
    </w:p>
    <w:p w:rsidR="002502CA" w:rsidRDefault="002502CA" w:rsidP="002502CA">
      <w:pPr>
        <w:spacing w:after="0" w:line="240" w:lineRule="auto"/>
        <w:jc w:val="center"/>
        <w:rPr>
          <w:b/>
          <w:lang w:val="en-US"/>
        </w:rPr>
      </w:pPr>
    </w:p>
    <w:p w:rsidR="002502CA" w:rsidRDefault="002502CA" w:rsidP="002502CA">
      <w:pPr>
        <w:spacing w:after="0" w:line="240" w:lineRule="auto"/>
        <w:jc w:val="center"/>
        <w:rPr>
          <w:b/>
          <w:lang w:val="en-US"/>
        </w:rPr>
      </w:pPr>
    </w:p>
    <w:p w:rsidR="002502CA" w:rsidRDefault="002502CA" w:rsidP="002502CA">
      <w:pPr>
        <w:spacing w:after="0" w:line="240" w:lineRule="auto"/>
        <w:jc w:val="center"/>
        <w:rPr>
          <w:b/>
          <w:lang w:val="en-US"/>
        </w:rPr>
      </w:pPr>
    </w:p>
    <w:p w:rsidR="002502CA" w:rsidRDefault="002502CA" w:rsidP="002502CA">
      <w:pPr>
        <w:spacing w:after="0" w:line="240" w:lineRule="auto"/>
        <w:jc w:val="center"/>
        <w:rPr>
          <w:b/>
          <w:lang w:val="en-US"/>
        </w:rPr>
      </w:pPr>
    </w:p>
    <w:p w:rsidR="002502CA" w:rsidRDefault="002502CA" w:rsidP="002502CA">
      <w:pPr>
        <w:spacing w:after="0" w:line="240" w:lineRule="auto"/>
        <w:jc w:val="center"/>
        <w:rPr>
          <w:b/>
          <w:lang w:val="en-US"/>
        </w:rPr>
      </w:pPr>
    </w:p>
    <w:p w:rsidR="002502CA" w:rsidRDefault="002502CA" w:rsidP="002502CA">
      <w:pPr>
        <w:spacing w:after="0" w:line="240" w:lineRule="auto"/>
        <w:jc w:val="center"/>
        <w:rPr>
          <w:b/>
          <w:lang w:val="en-US"/>
        </w:rPr>
      </w:pPr>
    </w:p>
    <w:p w:rsidR="002502CA" w:rsidRDefault="002502CA" w:rsidP="002502CA">
      <w:pPr>
        <w:spacing w:after="0" w:line="240" w:lineRule="auto"/>
        <w:jc w:val="center"/>
        <w:rPr>
          <w:b/>
          <w:lang w:val="en-US"/>
        </w:rPr>
      </w:pPr>
    </w:p>
    <w:p w:rsidR="002502CA" w:rsidRDefault="002502CA" w:rsidP="002502CA">
      <w:pPr>
        <w:spacing w:after="0" w:line="240" w:lineRule="auto"/>
        <w:jc w:val="center"/>
        <w:rPr>
          <w:b/>
          <w:lang w:val="en-US"/>
        </w:rPr>
      </w:pPr>
    </w:p>
    <w:p w:rsidR="002502CA" w:rsidRDefault="002502CA" w:rsidP="002502CA">
      <w:pPr>
        <w:spacing w:after="0" w:line="240" w:lineRule="auto"/>
        <w:jc w:val="center"/>
        <w:rPr>
          <w:b/>
          <w:lang w:val="en-US"/>
        </w:rPr>
      </w:pPr>
    </w:p>
    <w:p w:rsidR="002502CA" w:rsidRDefault="002502CA" w:rsidP="002502CA">
      <w:pPr>
        <w:spacing w:after="0" w:line="240" w:lineRule="auto"/>
        <w:jc w:val="center"/>
        <w:rPr>
          <w:b/>
          <w:lang w:val="en-US"/>
        </w:rPr>
      </w:pPr>
    </w:p>
    <w:p w:rsidR="002502CA" w:rsidRDefault="002502CA" w:rsidP="002502CA">
      <w:pPr>
        <w:spacing w:after="0" w:line="240" w:lineRule="auto"/>
        <w:jc w:val="center"/>
        <w:rPr>
          <w:b/>
          <w:lang w:val="en-US"/>
        </w:rPr>
      </w:pPr>
    </w:p>
    <w:p w:rsidR="002502CA" w:rsidRDefault="002502CA" w:rsidP="002502CA">
      <w:pPr>
        <w:spacing w:after="0" w:line="240" w:lineRule="auto"/>
        <w:jc w:val="center"/>
        <w:rPr>
          <w:b/>
          <w:lang w:val="en-US"/>
        </w:rPr>
      </w:pPr>
    </w:p>
    <w:p w:rsidR="002502CA" w:rsidRDefault="002502CA" w:rsidP="002502CA">
      <w:pPr>
        <w:spacing w:after="0" w:line="240" w:lineRule="auto"/>
        <w:jc w:val="center"/>
        <w:rPr>
          <w:b/>
          <w:lang w:val="en-US"/>
        </w:rPr>
      </w:pPr>
    </w:p>
    <w:p w:rsidR="002502CA" w:rsidRPr="002502CA" w:rsidRDefault="002502CA" w:rsidP="002502CA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MAXIM FEDOTOV</w:t>
      </w:r>
      <w:r w:rsidRPr="002502CA">
        <w:rPr>
          <w:b/>
          <w:lang w:val="en-US"/>
        </w:rPr>
        <w:t xml:space="preserve"> – </w:t>
      </w:r>
      <w:r>
        <w:rPr>
          <w:b/>
          <w:lang w:val="en-US"/>
        </w:rPr>
        <w:t>CONDUCTOR</w:t>
      </w:r>
    </w:p>
    <w:p w:rsidR="002502CA" w:rsidRPr="002502CA" w:rsidRDefault="002502CA" w:rsidP="002502CA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SYMPHONIC REPERTORY</w:t>
      </w:r>
    </w:p>
    <w:p w:rsidR="002502CA" w:rsidRPr="002502CA" w:rsidRDefault="002502CA" w:rsidP="002502CA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Compositions of other genres</w:t>
      </w:r>
    </w:p>
    <w:p w:rsidR="002502CA" w:rsidRPr="002502CA" w:rsidRDefault="002502CA" w:rsidP="002502CA">
      <w:pPr>
        <w:spacing w:after="0" w:line="240" w:lineRule="auto"/>
        <w:rPr>
          <w:lang w:val="en-US"/>
        </w:rPr>
      </w:pPr>
    </w:p>
    <w:p w:rsidR="002502CA" w:rsidRPr="002502CA" w:rsidRDefault="002502CA" w:rsidP="002502C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E3677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Tchaikovsky </w:t>
      </w:r>
      <w:r w:rsidRPr="000E3677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0E3677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 xml:space="preserve">Overture "Romeo and Juliet" </w:t>
      </w:r>
    </w:p>
    <w:p w:rsidR="002502CA" w:rsidRDefault="002502CA" w:rsidP="002502CA">
      <w:pPr>
        <w:spacing w:after="0" w:line="240" w:lineRule="auto"/>
        <w:ind w:left="1416" w:firstLine="708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Overture</w:t>
      </w:r>
      <w:r w:rsidRPr="000E3677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"Francesca </w:t>
      </w:r>
      <w:proofErr w:type="spellStart"/>
      <w:r w:rsidRPr="000E3677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da</w:t>
      </w:r>
      <w:proofErr w:type="spellEnd"/>
      <w:r w:rsidRPr="000E3677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Rimini" </w:t>
      </w:r>
    </w:p>
    <w:p w:rsidR="002502CA" w:rsidRDefault="002502CA" w:rsidP="002502CA">
      <w:pPr>
        <w:spacing w:after="0" w:line="240" w:lineRule="auto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E3677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Khachaturian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0E3677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Suite for comedy "The </w:t>
      </w:r>
      <w:proofErr w:type="spellStart"/>
      <w:r w:rsidRPr="000E3677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Valencian</w:t>
      </w:r>
      <w:proofErr w:type="spellEnd"/>
      <w:r w:rsidRPr="000E3677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Widow" by Lope de Vega</w:t>
      </w:r>
    </w:p>
    <w:p w:rsidR="002502CA" w:rsidRDefault="002502CA" w:rsidP="002502CA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E3677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Waltz for the film "Masquerade" </w:t>
      </w:r>
      <w:r w:rsidRPr="000E36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br/>
      </w:r>
      <w:r w:rsidRPr="000E3677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Adagio from "Spartacus" </w:t>
      </w:r>
    </w:p>
    <w:p w:rsidR="002502CA" w:rsidRDefault="002502CA" w:rsidP="002502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3677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Scriabin 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ab/>
      </w:r>
      <w:r w:rsidRPr="000E3677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Poem of Ecstasy </w:t>
      </w:r>
      <w:r w:rsidRPr="000E367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E3677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Rachmaninoff 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ab/>
        <w:t>“C</w:t>
      </w:r>
      <w:r w:rsidRPr="000E3677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liff" 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E3677">
        <w:rPr>
          <w:rStyle w:val="longtext"/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0E3677">
        <w:rPr>
          <w:rStyle w:val="longtext"/>
          <w:rFonts w:ascii="Times New Roman" w:hAnsi="Times New Roman" w:cs="Times New Roman"/>
          <w:sz w:val="24"/>
          <w:szCs w:val="24"/>
          <w:lang w:val="en-US"/>
        </w:rPr>
        <w:t>Vocalise</w:t>
      </w:r>
      <w:proofErr w:type="spellEnd"/>
      <w:r w:rsidRPr="000E3677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E3677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"Isle of the Dead" </w:t>
      </w:r>
    </w:p>
    <w:p w:rsidR="002502CA" w:rsidRDefault="002502CA" w:rsidP="002502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3677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Borodin 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0E3677">
        <w:rPr>
          <w:rStyle w:val="longtext"/>
          <w:rFonts w:ascii="Times New Roman" w:hAnsi="Times New Roman" w:cs="Times New Roman"/>
          <w:sz w:val="24"/>
          <w:szCs w:val="24"/>
          <w:lang w:val="en-US"/>
        </w:rPr>
        <w:t>Polov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>e</w:t>
      </w:r>
      <w:r w:rsidRPr="000E3677">
        <w:rPr>
          <w:rStyle w:val="longtext"/>
          <w:rFonts w:ascii="Times New Roman" w:hAnsi="Times New Roman" w:cs="Times New Roman"/>
          <w:sz w:val="24"/>
          <w:szCs w:val="24"/>
          <w:lang w:val="en-US"/>
        </w:rPr>
        <w:t>ts</w:t>
      </w:r>
      <w:proofErr w:type="spellEnd"/>
      <w:r w:rsidRPr="000E3677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Dances </w:t>
      </w:r>
    </w:p>
    <w:p w:rsidR="002502CA" w:rsidRDefault="002502CA" w:rsidP="002502C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E3677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Symphony № 2 "Warriors" </w:t>
      </w:r>
    </w:p>
    <w:p w:rsidR="002502CA" w:rsidRDefault="002502CA" w:rsidP="002502CA">
      <w:pPr>
        <w:spacing w:after="0" w:line="240" w:lineRule="auto"/>
        <w:rPr>
          <w:rStyle w:val="longtext"/>
          <w:rFonts w:ascii="Times New Roman" w:hAnsi="Times New Roman" w:cs="Times New Roman"/>
          <w:sz w:val="24"/>
          <w:szCs w:val="24"/>
          <w:lang w:val="en-US"/>
        </w:rPr>
      </w:pPr>
      <w:r w:rsidRPr="000E3677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Shostakovich 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ab/>
      </w:r>
      <w:r w:rsidRPr="000E3677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"Festive Overture" </w:t>
      </w:r>
    </w:p>
    <w:p w:rsidR="002502CA" w:rsidRDefault="002502CA" w:rsidP="002502CA">
      <w:pPr>
        <w:spacing w:after="0" w:line="240" w:lineRule="auto"/>
        <w:ind w:left="2124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E3677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Romance from the film "The Gadfly" </w:t>
      </w:r>
      <w:r w:rsidRPr="000E36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br/>
      </w:r>
      <w:r w:rsidRPr="000E3677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Waltz from Jazz Suite № 2 </w:t>
      </w:r>
    </w:p>
    <w:p w:rsidR="002502CA" w:rsidRDefault="002502CA" w:rsidP="002502CA">
      <w:pPr>
        <w:spacing w:after="0" w:line="240" w:lineRule="auto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0E3677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Sviridov</w:t>
      </w:r>
      <w:proofErr w:type="spellEnd"/>
      <w:r w:rsidRPr="000E3677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0E3677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Overture "Forward" </w:t>
      </w:r>
    </w:p>
    <w:p w:rsidR="002502CA" w:rsidRDefault="002502CA" w:rsidP="002502C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E3677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The music for the film "The Snowstorm" </w:t>
      </w:r>
    </w:p>
    <w:p w:rsidR="002502CA" w:rsidRDefault="002502CA" w:rsidP="002502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2CA" w:rsidRDefault="002502CA" w:rsidP="002502CA">
      <w:pPr>
        <w:spacing w:after="0" w:line="240" w:lineRule="auto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952AA">
        <w:rPr>
          <w:rStyle w:val="longtext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Works for symphony orchestra and choir </w:t>
      </w:r>
      <w:r w:rsidRPr="00F952A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br/>
      </w:r>
      <w:r w:rsidRPr="000E3677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Tchaikovsky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0E3677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opera "Eugene </w:t>
      </w:r>
      <w:proofErr w:type="spellStart"/>
      <w:r w:rsidRPr="000E3677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Onegin</w:t>
      </w:r>
      <w:proofErr w:type="spellEnd"/>
      <w:r w:rsidRPr="000E3677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" </w:t>
      </w:r>
    </w:p>
    <w:p w:rsidR="002502CA" w:rsidRDefault="002502CA" w:rsidP="002502CA">
      <w:pPr>
        <w:spacing w:after="0" w:line="240" w:lineRule="auto"/>
        <w:ind w:left="1416" w:firstLine="708"/>
        <w:rPr>
          <w:rStyle w:val="longtext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Opera “</w:t>
      </w:r>
      <w:r w:rsidRPr="000E3677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The Queen of Spades 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>“</w:t>
      </w:r>
    </w:p>
    <w:p w:rsidR="002502CA" w:rsidRPr="00F952AA" w:rsidRDefault="002502CA" w:rsidP="002502CA">
      <w:pPr>
        <w:spacing w:after="0" w:line="240" w:lineRule="auto"/>
        <w:rPr>
          <w:rStyle w:val="longtext"/>
          <w:rFonts w:ascii="Times New Roman" w:hAnsi="Times New Roman" w:cs="Times New Roman"/>
          <w:i/>
          <w:sz w:val="24"/>
          <w:szCs w:val="24"/>
          <w:lang w:val="en-US"/>
        </w:rPr>
      </w:pPr>
      <w:r w:rsidRPr="000E3677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Bizet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0E3677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opera "Carmen" </w:t>
      </w:r>
      <w:r w:rsidRPr="000E36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br/>
      </w:r>
      <w:r w:rsidRPr="000E36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br/>
      </w:r>
      <w:r w:rsidRPr="00F952AA">
        <w:rPr>
          <w:rStyle w:val="longtext"/>
          <w:rFonts w:ascii="Times New Roman" w:hAnsi="Times New Roman" w:cs="Times New Roman"/>
          <w:i/>
          <w:sz w:val="24"/>
          <w:szCs w:val="24"/>
          <w:lang w:val="en-US"/>
        </w:rPr>
        <w:t xml:space="preserve">Ballets </w:t>
      </w:r>
    </w:p>
    <w:p w:rsidR="002502CA" w:rsidRDefault="002502CA" w:rsidP="002502CA">
      <w:pPr>
        <w:spacing w:after="0" w:line="240" w:lineRule="auto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E3677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Tchaikovsky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0E3677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Nutcracker,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E3677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Swan Lake, The Sleeping Beauty</w:t>
      </w:r>
    </w:p>
    <w:p w:rsidR="002502CA" w:rsidRDefault="002502CA" w:rsidP="002502CA">
      <w:pPr>
        <w:spacing w:after="0" w:line="240" w:lineRule="auto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E3677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Prokofiev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“</w:t>
      </w:r>
      <w:r w:rsidRPr="000E3677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Romeo and Juliet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”</w:t>
      </w:r>
      <w:r w:rsidRPr="000E3677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“</w:t>
      </w:r>
      <w:r w:rsidRPr="000E3677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Cinderella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”</w:t>
      </w:r>
    </w:p>
    <w:p w:rsidR="002502CA" w:rsidRDefault="002502CA" w:rsidP="002502CA">
      <w:pPr>
        <w:spacing w:after="0" w:line="240" w:lineRule="auto"/>
        <w:rPr>
          <w:rStyle w:val="longtext"/>
          <w:rFonts w:ascii="Times New Roman" w:hAnsi="Times New Roman" w:cs="Times New Roman"/>
          <w:sz w:val="24"/>
          <w:szCs w:val="24"/>
          <w:lang w:val="en-US"/>
        </w:rPr>
      </w:pPr>
      <w:r w:rsidRPr="000E3677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Adam 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ab/>
      </w:r>
      <w:r w:rsidRPr="000E3677">
        <w:rPr>
          <w:rStyle w:val="longtext"/>
          <w:rFonts w:ascii="Times New Roman" w:hAnsi="Times New Roman" w:cs="Times New Roman"/>
          <w:sz w:val="24"/>
          <w:szCs w:val="24"/>
          <w:lang w:val="en-US"/>
        </w:rPr>
        <w:t>"Giselle"</w:t>
      </w:r>
    </w:p>
    <w:p w:rsidR="002502CA" w:rsidRDefault="002502CA" w:rsidP="002502CA"/>
    <w:p w:rsidR="002502CA" w:rsidRDefault="002502CA" w:rsidP="0073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2CA" w:rsidRDefault="002502CA" w:rsidP="0073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2CA" w:rsidRDefault="002502CA" w:rsidP="0073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2CA" w:rsidRDefault="002502CA" w:rsidP="0073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2CA" w:rsidRPr="002502CA" w:rsidRDefault="002502CA" w:rsidP="0073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02CA" w:rsidRPr="002502CA" w:rsidSect="00CD07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8654E"/>
    <w:multiLevelType w:val="hybridMultilevel"/>
    <w:tmpl w:val="525AC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16797C"/>
    <w:rsid w:val="000E3677"/>
    <w:rsid w:val="000E73F1"/>
    <w:rsid w:val="001100FC"/>
    <w:rsid w:val="0016797C"/>
    <w:rsid w:val="00187011"/>
    <w:rsid w:val="00216821"/>
    <w:rsid w:val="002502CA"/>
    <w:rsid w:val="002E7C06"/>
    <w:rsid w:val="00324526"/>
    <w:rsid w:val="00385596"/>
    <w:rsid w:val="00387C97"/>
    <w:rsid w:val="003978F5"/>
    <w:rsid w:val="003C6A7D"/>
    <w:rsid w:val="003D4EB0"/>
    <w:rsid w:val="00423CA0"/>
    <w:rsid w:val="005F2C43"/>
    <w:rsid w:val="00644301"/>
    <w:rsid w:val="006C287A"/>
    <w:rsid w:val="006F7162"/>
    <w:rsid w:val="0073629C"/>
    <w:rsid w:val="00752FD8"/>
    <w:rsid w:val="007A5446"/>
    <w:rsid w:val="007B0AF9"/>
    <w:rsid w:val="008376C6"/>
    <w:rsid w:val="00865CB4"/>
    <w:rsid w:val="0089678C"/>
    <w:rsid w:val="008B0FA8"/>
    <w:rsid w:val="008B3BFD"/>
    <w:rsid w:val="00911C07"/>
    <w:rsid w:val="009468C2"/>
    <w:rsid w:val="00A40A28"/>
    <w:rsid w:val="00AD7404"/>
    <w:rsid w:val="00AF05F4"/>
    <w:rsid w:val="00B86A80"/>
    <w:rsid w:val="00BB70AD"/>
    <w:rsid w:val="00BF2F43"/>
    <w:rsid w:val="00CD0726"/>
    <w:rsid w:val="00D848AA"/>
    <w:rsid w:val="00DB130C"/>
    <w:rsid w:val="00F2335A"/>
    <w:rsid w:val="00F9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B4"/>
  </w:style>
  <w:style w:type="paragraph" w:styleId="1">
    <w:name w:val="heading 1"/>
    <w:basedOn w:val="a"/>
    <w:link w:val="10"/>
    <w:uiPriority w:val="9"/>
    <w:qFormat/>
    <w:rsid w:val="00BF2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3D4EB0"/>
  </w:style>
  <w:style w:type="character" w:customStyle="1" w:styleId="10">
    <w:name w:val="Заголовок 1 Знак"/>
    <w:basedOn w:val="a0"/>
    <w:link w:val="1"/>
    <w:uiPriority w:val="9"/>
    <w:rsid w:val="00BF2F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F05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4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2FD8"/>
    <w:pPr>
      <w:ind w:left="720"/>
      <w:contextualSpacing/>
    </w:pPr>
  </w:style>
  <w:style w:type="character" w:customStyle="1" w:styleId="hps">
    <w:name w:val="hps"/>
    <w:basedOn w:val="a0"/>
    <w:rsid w:val="003C6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FE64-183C-4D7B-9444-03BA21FA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ivanova</cp:lastModifiedBy>
  <cp:revision>4</cp:revision>
  <cp:lastPrinted>2011-01-25T12:03:00Z</cp:lastPrinted>
  <dcterms:created xsi:type="dcterms:W3CDTF">2011-01-27T11:39:00Z</dcterms:created>
  <dcterms:modified xsi:type="dcterms:W3CDTF">2011-01-27T11:46:00Z</dcterms:modified>
</cp:coreProperties>
</file>