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6C" w:rsidRPr="00851ABA" w:rsidRDefault="00AD7F6C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>МАКСИМ ФЕДОТОВ</w:t>
      </w:r>
      <w:r w:rsidR="00E63988" w:rsidRPr="00851ABA">
        <w:rPr>
          <w:rFonts w:ascii="Times New Roman" w:hAnsi="Times New Roman" w:cs="Times New Roman"/>
          <w:sz w:val="24"/>
          <w:szCs w:val="24"/>
        </w:rPr>
        <w:t xml:space="preserve"> – российский скрипач и дирижер, народный артист России (2002г.), «блестящий артист и совершенный мастер», «Русский Паганини» («</w:t>
      </w:r>
      <w:proofErr w:type="spellStart"/>
      <w:r w:rsidR="00E63988" w:rsidRPr="00851ABA">
        <w:rPr>
          <w:rFonts w:ascii="Times New Roman" w:hAnsi="Times New Roman" w:cs="Times New Roman"/>
          <w:sz w:val="24"/>
          <w:szCs w:val="24"/>
        </w:rPr>
        <w:t>Франкфуртер</w:t>
      </w:r>
      <w:proofErr w:type="spellEnd"/>
      <w:r w:rsidR="00E63988" w:rsidRPr="0085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988" w:rsidRPr="00851ABA">
        <w:rPr>
          <w:rFonts w:ascii="Times New Roman" w:hAnsi="Times New Roman" w:cs="Times New Roman"/>
          <w:sz w:val="24"/>
          <w:szCs w:val="24"/>
        </w:rPr>
        <w:t>Рундшау</w:t>
      </w:r>
      <w:proofErr w:type="spellEnd"/>
      <w:r w:rsidR="00E63988" w:rsidRPr="00851ABA">
        <w:rPr>
          <w:rFonts w:ascii="Times New Roman" w:hAnsi="Times New Roman" w:cs="Times New Roman"/>
          <w:sz w:val="24"/>
          <w:szCs w:val="24"/>
        </w:rPr>
        <w:t xml:space="preserve">»), лауреат и победитель крупнейших международных конкурсов скрипачей (в Токио, </w:t>
      </w:r>
      <w:proofErr w:type="spellStart"/>
      <w:r w:rsidR="00E63988" w:rsidRPr="00851ABA">
        <w:rPr>
          <w:rFonts w:ascii="Times New Roman" w:hAnsi="Times New Roman" w:cs="Times New Roman"/>
          <w:sz w:val="24"/>
          <w:szCs w:val="24"/>
        </w:rPr>
        <w:t>им.П.И.Чайковского</w:t>
      </w:r>
      <w:proofErr w:type="spellEnd"/>
      <w:r w:rsidR="00E63988" w:rsidRPr="00851ABA">
        <w:rPr>
          <w:rFonts w:ascii="Times New Roman" w:hAnsi="Times New Roman" w:cs="Times New Roman"/>
          <w:sz w:val="24"/>
          <w:szCs w:val="24"/>
        </w:rPr>
        <w:t xml:space="preserve"> в Москве, им.Н.Паганини  в Генуе), лауреат Премии Правительства Москвы</w:t>
      </w:r>
      <w:r w:rsidR="00E3481B" w:rsidRPr="00851ABA">
        <w:rPr>
          <w:rFonts w:ascii="Times New Roman" w:hAnsi="Times New Roman" w:cs="Times New Roman"/>
          <w:sz w:val="24"/>
          <w:szCs w:val="24"/>
        </w:rPr>
        <w:t xml:space="preserve"> (2003г</w:t>
      </w:r>
      <w:r w:rsidR="00851ABA" w:rsidRPr="00851ABA">
        <w:rPr>
          <w:rFonts w:ascii="Times New Roman" w:hAnsi="Times New Roman" w:cs="Times New Roman"/>
          <w:sz w:val="24"/>
          <w:szCs w:val="24"/>
        </w:rPr>
        <w:t>.</w:t>
      </w:r>
      <w:r w:rsidR="00E3481B" w:rsidRPr="00851ABA">
        <w:rPr>
          <w:rFonts w:ascii="Times New Roman" w:hAnsi="Times New Roman" w:cs="Times New Roman"/>
          <w:sz w:val="24"/>
          <w:szCs w:val="24"/>
        </w:rPr>
        <w:t>)</w:t>
      </w:r>
      <w:r w:rsidR="00E63988" w:rsidRPr="00851ABA">
        <w:rPr>
          <w:rFonts w:ascii="Times New Roman" w:hAnsi="Times New Roman" w:cs="Times New Roman"/>
          <w:sz w:val="24"/>
          <w:szCs w:val="24"/>
        </w:rPr>
        <w:t>, профессор Московской государственной консерватории им. П.И.Чайковского</w:t>
      </w:r>
      <w:r w:rsidR="00A03983" w:rsidRPr="00851ABA">
        <w:rPr>
          <w:rFonts w:ascii="Times New Roman" w:hAnsi="Times New Roman" w:cs="Times New Roman"/>
          <w:sz w:val="24"/>
          <w:szCs w:val="24"/>
        </w:rPr>
        <w:t xml:space="preserve"> ( с </w:t>
      </w:r>
      <w:r w:rsidR="00851ABA" w:rsidRPr="00851ABA">
        <w:rPr>
          <w:rFonts w:ascii="Times New Roman" w:hAnsi="Times New Roman" w:cs="Times New Roman"/>
          <w:sz w:val="24"/>
          <w:szCs w:val="24"/>
        </w:rPr>
        <w:t>1</w:t>
      </w:r>
      <w:r w:rsidR="00A03983" w:rsidRPr="00851ABA">
        <w:rPr>
          <w:rFonts w:ascii="Times New Roman" w:hAnsi="Times New Roman" w:cs="Times New Roman"/>
          <w:sz w:val="24"/>
          <w:szCs w:val="24"/>
        </w:rPr>
        <w:t>987г</w:t>
      </w:r>
      <w:r w:rsidR="00851ABA" w:rsidRPr="00851ABA">
        <w:rPr>
          <w:rFonts w:ascii="Times New Roman" w:hAnsi="Times New Roman" w:cs="Times New Roman"/>
          <w:sz w:val="24"/>
          <w:szCs w:val="24"/>
        </w:rPr>
        <w:t>.</w:t>
      </w:r>
      <w:r w:rsidR="00A03983" w:rsidRPr="00851ABA">
        <w:rPr>
          <w:rFonts w:ascii="Times New Roman" w:hAnsi="Times New Roman" w:cs="Times New Roman"/>
          <w:sz w:val="24"/>
          <w:szCs w:val="24"/>
        </w:rPr>
        <w:t>)</w:t>
      </w:r>
      <w:r w:rsidR="00E63988" w:rsidRPr="00851ABA">
        <w:rPr>
          <w:rFonts w:ascii="Times New Roman" w:hAnsi="Times New Roman" w:cs="Times New Roman"/>
          <w:sz w:val="24"/>
          <w:szCs w:val="24"/>
        </w:rPr>
        <w:t>, член жюри Международных конкурсов скрипачей.</w:t>
      </w:r>
    </w:p>
    <w:p w:rsidR="00E63988" w:rsidRPr="00851ABA" w:rsidRDefault="00E63988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 xml:space="preserve">Родился в семье выдающегося дирижера Санкт-Петербургского  Мариинского театра Виктора Федотова. Музыкальное образование получил в Специальной музыкальной школе в Петербурге и Московской консерватории. Его основными педагогами были Б.А.Сергеев, Д.М. Цыганов, И.С.Безродный. Также обучался по классу оперно-симфонического </w:t>
      </w:r>
      <w:proofErr w:type="spellStart"/>
      <w:r w:rsidRPr="00851ABA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851ABA">
        <w:rPr>
          <w:rFonts w:ascii="Times New Roman" w:hAnsi="Times New Roman" w:cs="Times New Roman"/>
          <w:sz w:val="24"/>
          <w:szCs w:val="24"/>
        </w:rPr>
        <w:t xml:space="preserve"> в Санкт-Петербургской консерватории (класс Народного артиста СССР </w:t>
      </w:r>
      <w:proofErr w:type="spellStart"/>
      <w:r w:rsidRPr="00851ABA">
        <w:rPr>
          <w:rFonts w:ascii="Times New Roman" w:hAnsi="Times New Roman" w:cs="Times New Roman"/>
          <w:sz w:val="24"/>
          <w:szCs w:val="24"/>
        </w:rPr>
        <w:t>В.А.Чернушенко</w:t>
      </w:r>
      <w:proofErr w:type="spellEnd"/>
      <w:r w:rsidRPr="00851ABA">
        <w:rPr>
          <w:rFonts w:ascii="Times New Roman" w:hAnsi="Times New Roman" w:cs="Times New Roman"/>
          <w:sz w:val="24"/>
          <w:szCs w:val="24"/>
        </w:rPr>
        <w:t>).</w:t>
      </w:r>
    </w:p>
    <w:p w:rsidR="00AD7F6C" w:rsidRPr="00851ABA" w:rsidRDefault="00E63988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>Выступал в самых известных зал</w:t>
      </w:r>
      <w:r w:rsidR="00A03983" w:rsidRPr="00851ABA">
        <w:rPr>
          <w:rFonts w:ascii="Times New Roman" w:hAnsi="Times New Roman" w:cs="Times New Roman"/>
          <w:sz w:val="24"/>
          <w:szCs w:val="24"/>
        </w:rPr>
        <w:t xml:space="preserve">ах мира: в </w:t>
      </w:r>
      <w:proofErr w:type="spellStart"/>
      <w:r w:rsidR="00A03983" w:rsidRPr="00851ABA">
        <w:rPr>
          <w:rFonts w:ascii="Times New Roman" w:hAnsi="Times New Roman" w:cs="Times New Roman"/>
          <w:sz w:val="24"/>
          <w:szCs w:val="24"/>
        </w:rPr>
        <w:t>Барбикан</w:t>
      </w:r>
      <w:proofErr w:type="spellEnd"/>
      <w:r w:rsidR="00A03983" w:rsidRPr="00851ABA">
        <w:rPr>
          <w:rFonts w:ascii="Times New Roman" w:hAnsi="Times New Roman" w:cs="Times New Roman"/>
          <w:sz w:val="24"/>
          <w:szCs w:val="24"/>
        </w:rPr>
        <w:t xml:space="preserve"> холл (Лондо</w:t>
      </w:r>
      <w:r w:rsidRPr="00851ABA">
        <w:rPr>
          <w:rFonts w:ascii="Times New Roman" w:hAnsi="Times New Roman" w:cs="Times New Roman"/>
          <w:sz w:val="24"/>
          <w:szCs w:val="24"/>
        </w:rPr>
        <w:t>н), «</w:t>
      </w:r>
      <w:proofErr w:type="spellStart"/>
      <w:r w:rsidRPr="00851ABA">
        <w:rPr>
          <w:rFonts w:ascii="Times New Roman" w:hAnsi="Times New Roman" w:cs="Times New Roman"/>
          <w:sz w:val="24"/>
          <w:szCs w:val="24"/>
        </w:rPr>
        <w:t>Симфони-холл</w:t>
      </w:r>
      <w:proofErr w:type="spellEnd"/>
      <w:r w:rsidRPr="00851ABA">
        <w:rPr>
          <w:rFonts w:ascii="Times New Roman" w:hAnsi="Times New Roman" w:cs="Times New Roman"/>
          <w:sz w:val="24"/>
          <w:szCs w:val="24"/>
        </w:rPr>
        <w:t>» (Бирмингем), «Финляндия» (Хельсинки),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</w:rPr>
        <w:t>Концертхаус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>» (Берлин),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</w:rPr>
        <w:t>Гевандхаус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>» (Лейпциг),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  <w:lang w:val="en-US"/>
        </w:rPr>
        <w:t>Gastieg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>» (Мюнхен),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  <w:lang w:val="en-US"/>
        </w:rPr>
        <w:t>Oper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 xml:space="preserve">» (Франкфурт-на-Майне), 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</w:rPr>
        <w:t>Аудиториум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 xml:space="preserve"> (Мадрид),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</w:rPr>
        <w:t>Мегаро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>» (Афины),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  <w:lang w:val="en-US"/>
        </w:rPr>
        <w:t>Musikverein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>» (Вена),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</w:rPr>
        <w:t>Сантори-Холл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>» (Токио), «</w:t>
      </w:r>
      <w:proofErr w:type="spellStart"/>
      <w:r w:rsidR="00496E0D" w:rsidRPr="00851ABA">
        <w:rPr>
          <w:rFonts w:ascii="Times New Roman" w:hAnsi="Times New Roman" w:cs="Times New Roman"/>
          <w:sz w:val="24"/>
          <w:szCs w:val="24"/>
        </w:rPr>
        <w:t>Симфони</w:t>
      </w:r>
      <w:proofErr w:type="spellEnd"/>
      <w:r w:rsidR="00496E0D" w:rsidRPr="00851ABA">
        <w:rPr>
          <w:rFonts w:ascii="Times New Roman" w:hAnsi="Times New Roman" w:cs="Times New Roman"/>
          <w:sz w:val="24"/>
          <w:szCs w:val="24"/>
        </w:rPr>
        <w:t xml:space="preserve"> Холл» (Осака), </w:t>
      </w:r>
      <w:r w:rsidR="00496E0D" w:rsidRPr="00851ABA">
        <w:rPr>
          <w:rFonts w:ascii="Times New Roman" w:hAnsi="Times New Roman" w:cs="Times New Roman"/>
          <w:sz w:val="24"/>
          <w:szCs w:val="24"/>
          <w:lang w:val="en-US"/>
        </w:rPr>
        <w:t>Verdi</w:t>
      </w:r>
      <w:r w:rsidR="00496E0D" w:rsidRPr="00851ABA">
        <w:rPr>
          <w:rFonts w:ascii="Times New Roman" w:hAnsi="Times New Roman" w:cs="Times New Roman"/>
          <w:sz w:val="24"/>
          <w:szCs w:val="24"/>
        </w:rPr>
        <w:t xml:space="preserve"> </w:t>
      </w:r>
      <w:r w:rsidR="00496E0D" w:rsidRPr="00851ABA">
        <w:rPr>
          <w:rFonts w:ascii="Times New Roman" w:hAnsi="Times New Roman" w:cs="Times New Roman"/>
          <w:sz w:val="24"/>
          <w:szCs w:val="24"/>
          <w:lang w:val="en-US"/>
        </w:rPr>
        <w:t>Concert</w:t>
      </w:r>
      <w:r w:rsidR="00496E0D" w:rsidRPr="00851ABA">
        <w:rPr>
          <w:rFonts w:ascii="Times New Roman" w:hAnsi="Times New Roman" w:cs="Times New Roman"/>
          <w:sz w:val="24"/>
          <w:szCs w:val="24"/>
        </w:rPr>
        <w:t xml:space="preserve"> </w:t>
      </w:r>
      <w:r w:rsidR="00496E0D" w:rsidRPr="00851ABA">
        <w:rPr>
          <w:rFonts w:ascii="Times New Roman" w:hAnsi="Times New Roman" w:cs="Times New Roman"/>
          <w:sz w:val="24"/>
          <w:szCs w:val="24"/>
          <w:lang w:val="en-US"/>
        </w:rPr>
        <w:t>Hall</w:t>
      </w:r>
      <w:r w:rsidR="00496E0D" w:rsidRPr="00851ABA">
        <w:rPr>
          <w:rFonts w:ascii="Times New Roman" w:hAnsi="Times New Roman" w:cs="Times New Roman"/>
          <w:sz w:val="24"/>
          <w:szCs w:val="24"/>
        </w:rPr>
        <w:t xml:space="preserve"> (Милан), в залах Кельнской филармонии, Венской оперы, Большого и Мариинского театров России и многих других. Только в Большом зале Московской консерватории он дал за последние 10 лет более 50 сольных и симфонических концертов.</w:t>
      </w:r>
    </w:p>
    <w:p w:rsidR="00496E0D" w:rsidRPr="00851ABA" w:rsidRDefault="00496E0D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>Играет с крупнейшими оркестрами мира, выступает с прославленными дирижерами. Важной частью творчества является концертная деятельность и записи в дуэте с пианисткой  Галиной Петровой. Среди записей также «24 каприса» Паганини (</w:t>
      </w:r>
      <w:r w:rsidRPr="00851ABA">
        <w:rPr>
          <w:rFonts w:ascii="Times New Roman" w:hAnsi="Times New Roman" w:cs="Times New Roman"/>
          <w:sz w:val="24"/>
          <w:szCs w:val="24"/>
          <w:lang w:val="en-US"/>
        </w:rPr>
        <w:t>DML</w:t>
      </w:r>
      <w:r w:rsidRPr="00851ABA">
        <w:rPr>
          <w:rFonts w:ascii="Times New Roman" w:hAnsi="Times New Roman" w:cs="Times New Roman"/>
          <w:sz w:val="24"/>
          <w:szCs w:val="24"/>
        </w:rPr>
        <w:t xml:space="preserve"> – </w:t>
      </w:r>
      <w:r w:rsidRPr="00851ABA">
        <w:rPr>
          <w:rFonts w:ascii="Times New Roman" w:hAnsi="Times New Roman" w:cs="Times New Roman"/>
          <w:sz w:val="24"/>
          <w:szCs w:val="24"/>
          <w:lang w:val="en-US"/>
        </w:rPr>
        <w:t>classics</w:t>
      </w:r>
      <w:r w:rsidRPr="00851ABA">
        <w:rPr>
          <w:rFonts w:ascii="Times New Roman" w:hAnsi="Times New Roman" w:cs="Times New Roman"/>
          <w:sz w:val="24"/>
          <w:szCs w:val="24"/>
        </w:rPr>
        <w:t xml:space="preserve">) и серия </w:t>
      </w:r>
      <w:r w:rsidRPr="00851ABA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51ABA">
        <w:rPr>
          <w:rFonts w:ascii="Times New Roman" w:hAnsi="Times New Roman" w:cs="Times New Roman"/>
          <w:sz w:val="24"/>
          <w:szCs w:val="24"/>
        </w:rPr>
        <w:t xml:space="preserve"> «Все произведения </w:t>
      </w:r>
      <w:proofErr w:type="spellStart"/>
      <w:r w:rsidRPr="00851ABA">
        <w:rPr>
          <w:rFonts w:ascii="Times New Roman" w:hAnsi="Times New Roman" w:cs="Times New Roman"/>
          <w:sz w:val="24"/>
          <w:szCs w:val="24"/>
        </w:rPr>
        <w:t>Бруха</w:t>
      </w:r>
      <w:proofErr w:type="spellEnd"/>
      <w:r w:rsidRPr="00851ABA">
        <w:rPr>
          <w:rFonts w:ascii="Times New Roman" w:hAnsi="Times New Roman" w:cs="Times New Roman"/>
          <w:sz w:val="24"/>
          <w:szCs w:val="24"/>
        </w:rPr>
        <w:t xml:space="preserve"> для скрипки с оркестром» (</w:t>
      </w:r>
      <w:r w:rsidRPr="00851ABA">
        <w:rPr>
          <w:rFonts w:ascii="Times New Roman" w:hAnsi="Times New Roman" w:cs="Times New Roman"/>
          <w:sz w:val="24"/>
          <w:szCs w:val="24"/>
          <w:lang w:val="en-US"/>
        </w:rPr>
        <w:t>Naxos</w:t>
      </w:r>
      <w:r w:rsidRPr="00851ABA">
        <w:rPr>
          <w:rFonts w:ascii="Times New Roman" w:hAnsi="Times New Roman" w:cs="Times New Roman"/>
          <w:sz w:val="24"/>
          <w:szCs w:val="24"/>
        </w:rPr>
        <w:t>).</w:t>
      </w:r>
    </w:p>
    <w:p w:rsidR="00496E0D" w:rsidRPr="00851ABA" w:rsidRDefault="00496E0D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 xml:space="preserve">Первый скрипач, давший сольный концерт на двух скрипках Паганини – Гварнери </w:t>
      </w:r>
      <w:proofErr w:type="spellStart"/>
      <w:r w:rsidRPr="00851ABA">
        <w:rPr>
          <w:rFonts w:ascii="Times New Roman" w:hAnsi="Times New Roman" w:cs="Times New Roman"/>
          <w:sz w:val="24"/>
          <w:szCs w:val="24"/>
        </w:rPr>
        <w:t>дель</w:t>
      </w:r>
      <w:proofErr w:type="spellEnd"/>
      <w:r w:rsidRPr="0085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ABA">
        <w:rPr>
          <w:rFonts w:ascii="Times New Roman" w:hAnsi="Times New Roman" w:cs="Times New Roman"/>
          <w:sz w:val="24"/>
          <w:szCs w:val="24"/>
        </w:rPr>
        <w:t>Джезу</w:t>
      </w:r>
      <w:proofErr w:type="spellEnd"/>
      <w:r w:rsidRPr="00851AB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ABA">
        <w:rPr>
          <w:rFonts w:ascii="Times New Roman" w:hAnsi="Times New Roman" w:cs="Times New Roman"/>
          <w:sz w:val="24"/>
          <w:szCs w:val="24"/>
        </w:rPr>
        <w:t>Дж.Б.Вийом</w:t>
      </w:r>
      <w:proofErr w:type="spellEnd"/>
      <w:r w:rsidRPr="00851ABA">
        <w:rPr>
          <w:rFonts w:ascii="Times New Roman" w:hAnsi="Times New Roman" w:cs="Times New Roman"/>
          <w:sz w:val="24"/>
          <w:szCs w:val="24"/>
        </w:rPr>
        <w:t xml:space="preserve"> (С. Петербург, 2003г.).</w:t>
      </w:r>
    </w:p>
    <w:p w:rsidR="00CA6D26" w:rsidRPr="00851ABA" w:rsidRDefault="00AD7F6C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>Сегодня М.Федотов органично сочетает деятельность концертирующего скрипача  и симфонического дирижера. С 2003 по 2005г. – Главный дирижер Русского симфонического оркестра.</w:t>
      </w:r>
    </w:p>
    <w:p w:rsidR="00AD7F6C" w:rsidRPr="00851ABA" w:rsidRDefault="00AD7F6C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 xml:space="preserve">Сотрудничает с рядом крупных зарубежных и российских симфонических оркестров. </w:t>
      </w:r>
    </w:p>
    <w:p w:rsidR="00AD7F6C" w:rsidRPr="00851ABA" w:rsidRDefault="00AD7F6C">
      <w:pPr>
        <w:rPr>
          <w:rFonts w:ascii="Times New Roman" w:hAnsi="Times New Roman" w:cs="Times New Roman"/>
          <w:sz w:val="24"/>
          <w:szCs w:val="24"/>
        </w:rPr>
      </w:pPr>
      <w:r w:rsidRPr="00851ABA">
        <w:rPr>
          <w:rFonts w:ascii="Times New Roman" w:hAnsi="Times New Roman" w:cs="Times New Roman"/>
          <w:sz w:val="24"/>
          <w:szCs w:val="24"/>
        </w:rPr>
        <w:t>С 2006г. по декабрь 2010г. – занимал пост Художественного руководителя и Главного дирижера Симфонического оркестра Москвы «Русская Филармония», с которым провел в центральных залах Москвы около 100 симфонических программ, оперных постановок, гала-концертов, сотрудничал с выдающимися солистами и др.</w:t>
      </w:r>
    </w:p>
    <w:p w:rsidR="00AD7F6C" w:rsidRPr="00851ABA" w:rsidRDefault="00AD7F6C" w:rsidP="00BC1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8E309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7861">
        <w:fldChar w:fldCharType="begin"/>
      </w:r>
      <w:r w:rsidR="00987861" w:rsidRPr="008E3098">
        <w:rPr>
          <w:lang w:val="en-US"/>
        </w:rPr>
        <w:instrText>HYPERLINK "http://www.fedotov-petrova.com"</w:instrText>
      </w:r>
      <w:r w:rsidR="00987861">
        <w:fldChar w:fldCharType="separate"/>
      </w:r>
      <w:r w:rsidR="00851ABA" w:rsidRPr="00851ABA">
        <w:rPr>
          <w:rStyle w:val="a3"/>
          <w:rFonts w:ascii="Times New Roman" w:hAnsi="Times New Roman" w:cs="Times New Roman"/>
          <w:sz w:val="24"/>
          <w:szCs w:val="24"/>
          <w:lang w:val="en-US"/>
        </w:rPr>
        <w:t>www.fedotov-petrova.com</w:t>
      </w:r>
      <w:r w:rsidR="00987861">
        <w:fldChar w:fldCharType="end"/>
      </w:r>
      <w:r w:rsidRPr="00851A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51ABA" w:rsidRDefault="00851ABA" w:rsidP="00BC1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ABA" w:rsidRDefault="00851ABA" w:rsidP="00BC1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ABA" w:rsidRDefault="00851ABA" w:rsidP="00BC1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ABA" w:rsidRPr="00851ABA" w:rsidRDefault="00851ABA" w:rsidP="00BC1E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51ABA" w:rsidRDefault="00851ABA" w:rsidP="00851ABA">
      <w:pPr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MAXIM FEDOTOV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- Russian violinist and conductor, People's Artist of Russia (2002), "a brilliant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musician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a perfect master," Russian Paganini "(Frankfurter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Rundschau</w:t>
      </w:r>
      <w:proofErr w:type="spellEnd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),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Laureat</w:t>
      </w:r>
      <w:r w:rsidR="008E3098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winner of major I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nternational violin competitions (in Tokyo,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International 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P. 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>Tchaikovsky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Competition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in Moscow,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>N.Paganini</w:t>
      </w:r>
      <w:proofErr w:type="spellEnd"/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International Violin Competition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in Genoa),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>Laureat</w:t>
      </w:r>
      <w:r w:rsidR="008E3098">
        <w:rPr>
          <w:rStyle w:val="longtext"/>
          <w:rFonts w:ascii="Times New Roman" w:hAnsi="Times New Roman" w:cs="Times New Roman"/>
          <w:sz w:val="24"/>
          <w:szCs w:val="24"/>
          <w:lang w:val="en-US"/>
        </w:rPr>
        <w:t>e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of the Moscow Government </w:t>
      </w:r>
      <w:r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Award 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>(2003), professor at the Moscow State Conservatory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since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987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), a Jury-member of International V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iolin competitions.</w:t>
      </w:r>
    </w:p>
    <w:p w:rsidR="0040277D" w:rsidRDefault="00851ABA" w:rsidP="00851ABA">
      <w:pPr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Born into a family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the 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famous conductor of the St. Petersburg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Mariinsky</w:t>
      </w:r>
      <w:proofErr w:type="spellEnd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Theatre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Victor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Fedotov</w:t>
      </w:r>
      <w:proofErr w:type="spellEnd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40277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Got m</w:t>
      </w:r>
      <w:r w:rsidR="0040277D">
        <w:rPr>
          <w:rStyle w:val="longtext"/>
          <w:rFonts w:ascii="Times New Roman" w:hAnsi="Times New Roman" w:cs="Times New Roman"/>
          <w:sz w:val="24"/>
          <w:szCs w:val="24"/>
          <w:lang w:val="en-US"/>
        </w:rPr>
        <w:t>usic education at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the Special Music School </w:t>
      </w:r>
      <w:r w:rsidR="0040277D">
        <w:rPr>
          <w:rStyle w:val="longtext"/>
          <w:rFonts w:ascii="Times New Roman" w:hAnsi="Times New Roman" w:cs="Times New Roman"/>
          <w:sz w:val="24"/>
          <w:szCs w:val="24"/>
          <w:lang w:val="en-US"/>
        </w:rPr>
        <w:t>in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St. Petersburg and </w:t>
      </w:r>
      <w:r w:rsidR="0040277D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the Moscow Conservatory. His primary teachers were Boris A.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>Sergeev</w:t>
      </w:r>
      <w:proofErr w:type="spellEnd"/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>, D</w:t>
      </w:r>
      <w:r w:rsidR="0040277D">
        <w:rPr>
          <w:rStyle w:val="longtext"/>
          <w:rFonts w:ascii="Times New Roman" w:hAnsi="Times New Roman" w:cs="Times New Roman"/>
          <w:sz w:val="24"/>
          <w:szCs w:val="24"/>
          <w:lang w:val="en-US"/>
        </w:rPr>
        <w:t>.</w:t>
      </w:r>
      <w:r w:rsidRPr="00851ABA">
        <w:rPr>
          <w:rStyle w:val="longtex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Tsyganov</w:t>
      </w:r>
      <w:proofErr w:type="spellEnd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Igor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Bezrodny</w:t>
      </w:r>
      <w:proofErr w:type="spellEnd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Also studied opera and symphonic conducting at the St. Petersburg Conservatory (class of People's Artist of the USSR </w:t>
      </w:r>
      <w:proofErr w:type="spellStart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="0040277D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Chernushenko</w:t>
      </w:r>
      <w:proofErr w:type="spellEnd"/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</w:p>
    <w:p w:rsidR="00851ABA" w:rsidRPr="00851ABA" w:rsidRDefault="0040277D" w:rsidP="00851ABA">
      <w:pPr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Made guest appearances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world 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most famous venues: at the Barbican Hall (London), Symphony Hall (Birmingham), Finland (Helsinki), 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Konzerthaus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(Berlin), 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Gewandhaus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(Leipzig), «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Gastieg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» (Munich) , «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Alte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Oper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» (Frankfurt am Main), Auditorium (Madrid), 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Megaro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(Athens), «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Musikverein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» (Vienna), "Suntory Hall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(Tokyo),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"Symphony Hall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(Osaka),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Verdi Concert Hall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(Milan), in the halls of the Cologne Philharmonic, the Vienna State Opera, the Bolshoi and the </w:t>
      </w:r>
      <w:proofErr w:type="spellStart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Mariinsky</w:t>
      </w:r>
      <w:proofErr w:type="spellEnd"/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Theatre in Russia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many others. 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 performed more than </w:t>
      </w:r>
      <w:r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50 solo and symphony concerts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the Great Hall of the Moscow Conservatory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 the past 10 years</w:t>
      </w:r>
      <w:r w:rsidR="00851ABA" w:rsidRPr="00851ABA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40277D" w:rsidRDefault="0040277D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Performs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the major orchestras of the world,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laying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famous conductors.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His concert activity and recordings in duet with pianist Galina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occupies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important part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artistic life. Among his recordings are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"24 Caprices"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Paganini (DML - classics) and 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series - 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«All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Compositions for Violin and Orchestra by Bruch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» (Naxos). </w:t>
      </w:r>
    </w:p>
    <w:p w:rsidR="0040277D" w:rsidRDefault="0040277D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2C97" w:rsidRDefault="0040277D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is t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first violinist,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who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gave a recital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playing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two Paganini's Violin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="00F72C97" w:rsidRPr="00F72C9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Guarneri del </w:t>
      </w:r>
      <w:proofErr w:type="spellStart"/>
      <w:r w:rsidR="00F72C97" w:rsidRPr="00F72C97">
        <w:rPr>
          <w:rFonts w:ascii="Times New Roman" w:hAnsi="Times New Roman" w:cs="Times New Roman"/>
          <w:bCs/>
          <w:sz w:val="24"/>
          <w:szCs w:val="24"/>
          <w:lang w:val="en-US"/>
        </w:rPr>
        <w:t>Gesù</w:t>
      </w:r>
      <w:proofErr w:type="spellEnd"/>
      <w:r w:rsidR="00F72C97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r w:rsidR="00F72C97" w:rsidRPr="00F72C97">
        <w:rPr>
          <w:rFonts w:ascii="Times New Roman" w:hAnsi="Times New Roman" w:cs="Times New Roman"/>
          <w:sz w:val="24"/>
          <w:szCs w:val="24"/>
          <w:lang w:val="en-US"/>
        </w:rPr>
        <w:t>Jean-</w:t>
      </w:r>
      <w:proofErr w:type="spellStart"/>
      <w:r w:rsidR="00F72C97" w:rsidRPr="00F72C97">
        <w:rPr>
          <w:rFonts w:ascii="Times New Roman" w:hAnsi="Times New Roman" w:cs="Times New Roman"/>
          <w:sz w:val="24"/>
          <w:szCs w:val="24"/>
          <w:lang w:val="en-US"/>
        </w:rPr>
        <w:t>Baptiste</w:t>
      </w:r>
      <w:proofErr w:type="spellEnd"/>
      <w:r w:rsidR="00F72C97" w:rsidRPr="00F72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2C97" w:rsidRPr="00F72C97">
        <w:rPr>
          <w:rFonts w:ascii="Times New Roman" w:hAnsi="Times New Roman" w:cs="Times New Roman"/>
          <w:sz w:val="24"/>
          <w:szCs w:val="24"/>
          <w:lang w:val="en-US"/>
        </w:rPr>
        <w:t>Vuillaume</w:t>
      </w:r>
      <w:proofErr w:type="spellEnd"/>
      <w:r w:rsidR="00F72C97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51ABA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(St. Petersburg, 2003).</w:t>
      </w:r>
    </w:p>
    <w:p w:rsidR="00F72C97" w:rsidRDefault="00F72C97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2C97" w:rsidRDefault="00851ABA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Today </w:t>
      </w:r>
      <w:proofErr w:type="spellStart"/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Fedotov</w:t>
      </w:r>
      <w:proofErr w:type="spellEnd"/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organically combines the activities of a concert violinist and symphony conductor. From 2003 to 2005 - Chief Conductor of the Russian Symphony Orchestra. </w:t>
      </w:r>
    </w:p>
    <w:p w:rsidR="00F72C97" w:rsidRDefault="00F72C97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72C97" w:rsidRDefault="00851ABA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Collaborates with a number of major Russian and foreign symphony orchestras.</w:t>
      </w:r>
    </w:p>
    <w:p w:rsidR="00F72C97" w:rsidRDefault="00F72C97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1ABA" w:rsidRDefault="00851ABA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Since 2006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December 2010. - 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worked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as 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rtistic 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irector and 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hief 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onductor of the Moscow Symphony Orchestra "Russian </w:t>
      </w:r>
      <w:proofErr w:type="spellStart"/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Philharmonia</w:t>
      </w:r>
      <w:proofErr w:type="spellEnd"/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performed with the Orchestra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72C97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about 100 symphony</w:t>
      </w:r>
      <w:r w:rsidR="00F72C97" w:rsidRP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F72C97"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programs, opera productions, gala concerts 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the central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Concert H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alls of Moscow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has collaborated with </w:t>
      </w:r>
      <w:r w:rsidR="00F72C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many prominent</w:t>
      </w:r>
      <w:r w:rsidRPr="0085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soloists, etc. </w:t>
      </w:r>
    </w:p>
    <w:p w:rsidR="00F72C97" w:rsidRPr="00851ABA" w:rsidRDefault="00F72C97" w:rsidP="00851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51ABA" w:rsidRPr="00851ABA" w:rsidRDefault="00851ABA" w:rsidP="00851A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1ABA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851A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www.fedotov-petrova.com</w:t>
        </w:r>
      </w:hyperlink>
      <w:r w:rsidRPr="00851AB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51ABA" w:rsidRPr="00851ABA" w:rsidRDefault="00851ABA" w:rsidP="00851ABA">
      <w:pPr>
        <w:jc w:val="both"/>
        <w:rPr>
          <w:lang w:val="en-US"/>
        </w:rPr>
      </w:pPr>
    </w:p>
    <w:sectPr w:rsidR="00851ABA" w:rsidRPr="00851ABA" w:rsidSect="00CA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characterSpacingControl w:val="doNotCompress"/>
  <w:compat/>
  <w:rsids>
    <w:rsidRoot w:val="00AD7F6C"/>
    <w:rsid w:val="0040277D"/>
    <w:rsid w:val="00496E0D"/>
    <w:rsid w:val="00851ABA"/>
    <w:rsid w:val="008775A1"/>
    <w:rsid w:val="008E3098"/>
    <w:rsid w:val="00987861"/>
    <w:rsid w:val="00A03983"/>
    <w:rsid w:val="00AD7F6C"/>
    <w:rsid w:val="00BC1E05"/>
    <w:rsid w:val="00CA6D26"/>
    <w:rsid w:val="00E3481B"/>
    <w:rsid w:val="00E63988"/>
    <w:rsid w:val="00F7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ABA"/>
    <w:rPr>
      <w:color w:val="0000FF" w:themeColor="hyperlink"/>
      <w:u w:val="single"/>
    </w:rPr>
  </w:style>
  <w:style w:type="character" w:customStyle="1" w:styleId="longtext">
    <w:name w:val="long_text"/>
    <w:basedOn w:val="a0"/>
    <w:rsid w:val="0085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edotov-petrov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</cp:lastModifiedBy>
  <cp:revision>3</cp:revision>
  <cp:lastPrinted>2011-01-24T07:15:00Z</cp:lastPrinted>
  <dcterms:created xsi:type="dcterms:W3CDTF">2011-01-24T07:30:00Z</dcterms:created>
  <dcterms:modified xsi:type="dcterms:W3CDTF">2011-01-24T08:05:00Z</dcterms:modified>
</cp:coreProperties>
</file>